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52" w:rsidRDefault="00D316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1652" w:rsidRDefault="00D31652">
      <w:pPr>
        <w:pStyle w:val="ConsPlusNormal"/>
        <w:outlineLvl w:val="0"/>
      </w:pPr>
    </w:p>
    <w:p w:rsidR="00D31652" w:rsidRDefault="00D31652">
      <w:pPr>
        <w:pStyle w:val="ConsPlusTitle"/>
        <w:jc w:val="center"/>
        <w:outlineLvl w:val="0"/>
      </w:pPr>
      <w:r>
        <w:t>МИНИСТЕРСТВО СТРОИТЕЛЬСТВА И ЖИЛИЩНО-КОММУНАЛЬНОГО ХОЗЯЙСТВА</w:t>
      </w:r>
    </w:p>
    <w:p w:rsidR="00D31652" w:rsidRDefault="00D31652">
      <w:pPr>
        <w:pStyle w:val="ConsPlusTitle"/>
        <w:jc w:val="center"/>
      </w:pPr>
      <w:r>
        <w:t>ТУЛЬСКОЙ ОБЛАСТИ</w:t>
      </w:r>
    </w:p>
    <w:p w:rsidR="00D31652" w:rsidRDefault="00D31652">
      <w:pPr>
        <w:pStyle w:val="ConsPlusTitle"/>
        <w:jc w:val="center"/>
      </w:pPr>
    </w:p>
    <w:p w:rsidR="00D31652" w:rsidRDefault="00D31652">
      <w:pPr>
        <w:pStyle w:val="ConsPlusTitle"/>
        <w:jc w:val="center"/>
      </w:pPr>
      <w:r>
        <w:t>ПРИКАЗ</w:t>
      </w:r>
    </w:p>
    <w:p w:rsidR="00D31652" w:rsidRDefault="00D31652">
      <w:pPr>
        <w:pStyle w:val="ConsPlusTitle"/>
        <w:jc w:val="center"/>
      </w:pPr>
      <w:r>
        <w:t>от 7 октября 2013 г. N 83</w:t>
      </w:r>
    </w:p>
    <w:p w:rsidR="00D31652" w:rsidRDefault="00D31652">
      <w:pPr>
        <w:pStyle w:val="ConsPlusTitle"/>
        <w:jc w:val="center"/>
      </w:pPr>
    </w:p>
    <w:p w:rsidR="00D31652" w:rsidRDefault="00D31652">
      <w:pPr>
        <w:pStyle w:val="ConsPlusTitle"/>
        <w:jc w:val="center"/>
      </w:pPr>
      <w:r>
        <w:t>ОБ УСТАНОВЛЕНИИ НОРМАТИВОВ ПОТРЕБЛЕНИЯ КОММУНАЛЬНОЙ УСЛУГИ</w:t>
      </w:r>
    </w:p>
    <w:p w:rsidR="00D31652" w:rsidRDefault="00D31652">
      <w:pPr>
        <w:pStyle w:val="ConsPlusTitle"/>
        <w:jc w:val="center"/>
      </w:pPr>
      <w:r>
        <w:t>ПО ОТОПЛЕНИЮ В ЖИЛЫХ И НЕЖИЛЫХ ПОМЕЩЕНИЯХ В МНОГОКВАРТИРНЫХ</w:t>
      </w:r>
    </w:p>
    <w:p w:rsidR="00D31652" w:rsidRDefault="00D31652">
      <w:pPr>
        <w:pStyle w:val="ConsPlusTitle"/>
        <w:jc w:val="center"/>
      </w:pPr>
      <w:r>
        <w:t>ДОМАХ И ЖИЛЫХ ДОМАХ НА ТЕРРИТОРИИ ТУЛЬСКОЙ ОБЛАСТИ</w:t>
      </w:r>
    </w:p>
    <w:p w:rsidR="00D31652" w:rsidRDefault="00D316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652" w:rsidRDefault="00D3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652" w:rsidRDefault="00D3165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</w:t>
            </w:r>
          </w:p>
          <w:p w:rsidR="00D31652" w:rsidRDefault="00D31652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Тульской области</w:t>
            </w:r>
          </w:p>
          <w:p w:rsidR="00D31652" w:rsidRDefault="00D3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5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11.12.2017 </w:t>
            </w:r>
            <w:hyperlink r:id="rId6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1652" w:rsidRDefault="00D31652">
      <w:pPr>
        <w:pStyle w:val="ConsPlusNormal"/>
      </w:pPr>
    </w:p>
    <w:p w:rsidR="00D31652" w:rsidRDefault="00D3165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157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24 июля 2012 года N 400 "Об определении уполномоченного органа исполнительной власти Тульской области по утверждению нормативов потребления коммунальных услуг" приказываю;</w:t>
      </w:r>
    </w:p>
    <w:p w:rsidR="00D31652" w:rsidRDefault="00D3165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жилых и нежилых помещениях в многоквартирных домах и жилых домах на территории Тульской области на отопительный период (7 месяцев), определенные с применением расчетного метода (приложение).</w:t>
      </w:r>
    </w:p>
    <w:p w:rsidR="00D31652" w:rsidRDefault="00D31652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Тульской области от 11.12.2017 N 101)</w:t>
      </w:r>
    </w:p>
    <w:p w:rsidR="00D31652" w:rsidRDefault="00D31652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Тульской области от 11.12.2017 N 101.</w:t>
      </w:r>
    </w:p>
    <w:p w:rsidR="00D31652" w:rsidRDefault="00D31652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2</w:t>
        </w:r>
      </w:hyperlink>
      <w:r>
        <w:t>. Приказ вступает в силу с 1 ноября 2013 года.</w:t>
      </w:r>
    </w:p>
    <w:p w:rsidR="00D31652" w:rsidRDefault="00D31652">
      <w:pPr>
        <w:pStyle w:val="ConsPlusNormal"/>
      </w:pPr>
    </w:p>
    <w:p w:rsidR="00D31652" w:rsidRDefault="00D31652">
      <w:pPr>
        <w:pStyle w:val="ConsPlusNormal"/>
        <w:jc w:val="right"/>
      </w:pPr>
      <w:r>
        <w:t>Заместитель председателя правительства</w:t>
      </w:r>
    </w:p>
    <w:p w:rsidR="00D31652" w:rsidRDefault="00D31652">
      <w:pPr>
        <w:pStyle w:val="ConsPlusNormal"/>
        <w:jc w:val="right"/>
      </w:pPr>
      <w:r>
        <w:t>Тульской области - министр строительства</w:t>
      </w:r>
    </w:p>
    <w:p w:rsidR="00D31652" w:rsidRDefault="00D31652">
      <w:pPr>
        <w:pStyle w:val="ConsPlusNormal"/>
        <w:jc w:val="right"/>
      </w:pPr>
      <w:r>
        <w:t>и жилищно-коммунального хозяйства</w:t>
      </w:r>
    </w:p>
    <w:p w:rsidR="00D31652" w:rsidRDefault="00D31652">
      <w:pPr>
        <w:pStyle w:val="ConsPlusNormal"/>
        <w:jc w:val="right"/>
      </w:pPr>
      <w:r>
        <w:t>Тульской области</w:t>
      </w:r>
    </w:p>
    <w:p w:rsidR="00D31652" w:rsidRDefault="00D31652">
      <w:pPr>
        <w:pStyle w:val="ConsPlusNormal"/>
        <w:jc w:val="right"/>
      </w:pPr>
      <w:r>
        <w:t>А.В.СТУКАЛОВ</w:t>
      </w:r>
    </w:p>
    <w:p w:rsidR="00D31652" w:rsidRDefault="00D31652">
      <w:pPr>
        <w:pStyle w:val="ConsPlusNormal"/>
      </w:pPr>
    </w:p>
    <w:p w:rsidR="00D31652" w:rsidRDefault="00D31652">
      <w:pPr>
        <w:pStyle w:val="ConsPlusNormal"/>
      </w:pPr>
    </w:p>
    <w:p w:rsidR="00D31652" w:rsidRDefault="00D31652">
      <w:pPr>
        <w:pStyle w:val="ConsPlusNormal"/>
      </w:pPr>
    </w:p>
    <w:p w:rsidR="00D31652" w:rsidRDefault="00D31652">
      <w:pPr>
        <w:pStyle w:val="ConsPlusNormal"/>
      </w:pPr>
    </w:p>
    <w:p w:rsidR="00D31652" w:rsidRDefault="00D31652">
      <w:pPr>
        <w:pStyle w:val="ConsPlusNormal"/>
      </w:pPr>
    </w:p>
    <w:p w:rsidR="00D31652" w:rsidRDefault="00D31652">
      <w:pPr>
        <w:pStyle w:val="ConsPlusNormal"/>
        <w:jc w:val="right"/>
        <w:outlineLvl w:val="0"/>
      </w:pPr>
      <w:r>
        <w:t>Приложение</w:t>
      </w:r>
    </w:p>
    <w:p w:rsidR="00D31652" w:rsidRDefault="00D31652">
      <w:pPr>
        <w:pStyle w:val="ConsPlusNormal"/>
        <w:jc w:val="right"/>
      </w:pPr>
      <w:r>
        <w:t>к приказу министерства строительства</w:t>
      </w:r>
    </w:p>
    <w:p w:rsidR="00D31652" w:rsidRDefault="00D31652">
      <w:pPr>
        <w:pStyle w:val="ConsPlusNormal"/>
        <w:jc w:val="right"/>
      </w:pPr>
      <w:r>
        <w:t>и жилищно-коммунального хозяйства</w:t>
      </w:r>
    </w:p>
    <w:p w:rsidR="00D31652" w:rsidRDefault="00D31652">
      <w:pPr>
        <w:pStyle w:val="ConsPlusNormal"/>
        <w:jc w:val="right"/>
      </w:pPr>
      <w:r>
        <w:t>Тульской области</w:t>
      </w:r>
    </w:p>
    <w:p w:rsidR="00D31652" w:rsidRDefault="00D31652">
      <w:pPr>
        <w:pStyle w:val="ConsPlusNormal"/>
        <w:jc w:val="right"/>
      </w:pPr>
      <w:r>
        <w:t>от 07.10.2013 N 83</w:t>
      </w:r>
    </w:p>
    <w:p w:rsidR="00D31652" w:rsidRDefault="00D31652">
      <w:pPr>
        <w:pStyle w:val="ConsPlusNormal"/>
      </w:pPr>
    </w:p>
    <w:p w:rsidR="00D31652" w:rsidRDefault="00D31652">
      <w:pPr>
        <w:pStyle w:val="ConsPlusTitle"/>
        <w:jc w:val="center"/>
      </w:pPr>
      <w:bookmarkStart w:id="0" w:name="P37"/>
      <w:bookmarkEnd w:id="0"/>
      <w:r>
        <w:t>НОРМАТИВЫ</w:t>
      </w:r>
    </w:p>
    <w:p w:rsidR="00D31652" w:rsidRDefault="00D31652">
      <w:pPr>
        <w:pStyle w:val="ConsPlusTitle"/>
        <w:jc w:val="center"/>
      </w:pPr>
      <w:r>
        <w:lastRenderedPageBreak/>
        <w:t>ПОТРЕБЛЕНИЯ КОММУНАЛЬНОЙ УСЛУГИ ПО ОТОПЛЕНИЮ В ЖИЛЫХ</w:t>
      </w:r>
    </w:p>
    <w:p w:rsidR="00D31652" w:rsidRDefault="00D31652">
      <w:pPr>
        <w:pStyle w:val="ConsPlusTitle"/>
        <w:jc w:val="center"/>
      </w:pPr>
      <w:r>
        <w:t>И НЕЖИЛЫХ ПОМЕЩЕНИЯХ В МНОГОКВАРТИРНЫХ ДОМАХ И ЖИЛЫХ</w:t>
      </w:r>
    </w:p>
    <w:p w:rsidR="00D31652" w:rsidRDefault="00D31652">
      <w:pPr>
        <w:pStyle w:val="ConsPlusTitle"/>
        <w:jc w:val="center"/>
      </w:pPr>
      <w:r>
        <w:t>ДОМАХ НА ТЕРРИТОРИИ ТУЛЬСКОЙ ОБЛАСТИ НА ОТОПИТЕЛЬНЫЙ</w:t>
      </w:r>
    </w:p>
    <w:p w:rsidR="00D31652" w:rsidRDefault="00D31652">
      <w:pPr>
        <w:pStyle w:val="ConsPlusTitle"/>
        <w:jc w:val="center"/>
      </w:pPr>
      <w:r>
        <w:t>ПЕРИОД (7 МЕСЯЦЕВ)</w:t>
      </w:r>
    </w:p>
    <w:p w:rsidR="00D31652" w:rsidRDefault="00D316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16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652" w:rsidRDefault="00D31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652" w:rsidRDefault="00D3165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строительства</w:t>
            </w:r>
          </w:p>
          <w:p w:rsidR="00D31652" w:rsidRDefault="00D31652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Тульской области</w:t>
            </w:r>
          </w:p>
          <w:p w:rsidR="00D31652" w:rsidRDefault="00D316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13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11.12.2017 </w:t>
            </w:r>
            <w:hyperlink r:id="rId14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1652" w:rsidRDefault="00D31652">
      <w:pPr>
        <w:pStyle w:val="ConsPlusNormal"/>
      </w:pPr>
    </w:p>
    <w:p w:rsidR="00D31652" w:rsidRDefault="00D31652">
      <w:pPr>
        <w:pStyle w:val="ConsPlusNormal"/>
        <w:jc w:val="center"/>
      </w:pPr>
      <w:r>
        <w:t>(на отопительный период - 7 месяцев)</w:t>
      </w:r>
    </w:p>
    <w:p w:rsidR="00D31652" w:rsidRDefault="00D31652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5329"/>
      </w:tblGrid>
      <w:tr w:rsidR="00D31652">
        <w:tc>
          <w:tcPr>
            <w:tcW w:w="2268" w:type="dxa"/>
          </w:tcPr>
          <w:p w:rsidR="00D31652" w:rsidRDefault="00D31652">
            <w:pPr>
              <w:pStyle w:val="ConsPlusNormal"/>
              <w:jc w:val="center"/>
            </w:pPr>
            <w:r>
              <w:t>Год постройки многоквартирного дома или жилого дома</w:t>
            </w:r>
          </w:p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Норматив потребления коммунальной услуги по отоплению, Гкал на 1 кв. м общей площади всех жилых и нежилых помещений в многоквартирном доме или жилого дома в месяц</w:t>
            </w:r>
          </w:p>
        </w:tc>
      </w:tr>
      <w:tr w:rsidR="00D31652">
        <w:tc>
          <w:tcPr>
            <w:tcW w:w="2268" w:type="dxa"/>
            <w:vMerge w:val="restart"/>
          </w:tcPr>
          <w:p w:rsidR="00D31652" w:rsidRDefault="00D31652">
            <w:pPr>
              <w:pStyle w:val="ConsPlusNormal"/>
              <w:jc w:val="center"/>
            </w:pPr>
            <w:r>
              <w:t>До 1999 года постройки</w:t>
            </w:r>
          </w:p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0,0283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0,0261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0,0262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0,0258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0,0230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0,0237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0,0250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0,0245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0,0258</w:t>
            </w:r>
          </w:p>
        </w:tc>
      </w:tr>
      <w:tr w:rsidR="00D31652">
        <w:tc>
          <w:tcPr>
            <w:tcW w:w="2268" w:type="dxa"/>
            <w:vMerge w:val="restart"/>
          </w:tcPr>
          <w:p w:rsidR="00D31652" w:rsidRDefault="00D31652">
            <w:pPr>
              <w:pStyle w:val="ConsPlusNormal"/>
              <w:jc w:val="center"/>
            </w:pPr>
            <w:r>
              <w:t>После 1999 года постройки</w:t>
            </w:r>
          </w:p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0,0212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0,0180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0,0188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0,0135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0,0151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0,0120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0,0119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0,0112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0,0129</w:t>
            </w:r>
          </w:p>
        </w:tc>
      </w:tr>
      <w:tr w:rsidR="00D31652">
        <w:tc>
          <w:tcPr>
            <w:tcW w:w="2268" w:type="dxa"/>
            <w:vMerge/>
          </w:tcPr>
          <w:p w:rsidR="00D31652" w:rsidRDefault="00D31652"/>
        </w:tc>
        <w:tc>
          <w:tcPr>
            <w:tcW w:w="1474" w:type="dxa"/>
          </w:tcPr>
          <w:p w:rsidR="00D31652" w:rsidRDefault="00D31652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5329" w:type="dxa"/>
          </w:tcPr>
          <w:p w:rsidR="00D31652" w:rsidRDefault="00D31652">
            <w:pPr>
              <w:pStyle w:val="ConsPlusNormal"/>
              <w:jc w:val="center"/>
            </w:pPr>
            <w:r>
              <w:t>0,0111</w:t>
            </w:r>
          </w:p>
        </w:tc>
      </w:tr>
    </w:tbl>
    <w:p w:rsidR="00D31652" w:rsidRDefault="00D31652">
      <w:pPr>
        <w:pStyle w:val="ConsPlusNormal"/>
      </w:pPr>
    </w:p>
    <w:p w:rsidR="00D31652" w:rsidRDefault="00D31652">
      <w:pPr>
        <w:pStyle w:val="ConsPlusNormal"/>
        <w:jc w:val="right"/>
      </w:pPr>
      <w:r>
        <w:t>Заместитель председателя правительства</w:t>
      </w:r>
    </w:p>
    <w:p w:rsidR="00D31652" w:rsidRDefault="00D31652">
      <w:pPr>
        <w:pStyle w:val="ConsPlusNormal"/>
        <w:jc w:val="right"/>
      </w:pPr>
      <w:r>
        <w:lastRenderedPageBreak/>
        <w:t>Тульской области - министр строительства</w:t>
      </w:r>
    </w:p>
    <w:p w:rsidR="00D31652" w:rsidRDefault="00D31652">
      <w:pPr>
        <w:pStyle w:val="ConsPlusNormal"/>
        <w:jc w:val="right"/>
      </w:pPr>
      <w:r>
        <w:t>и жилищно-коммунального хозяйства</w:t>
      </w:r>
    </w:p>
    <w:p w:rsidR="00D31652" w:rsidRDefault="00D31652">
      <w:pPr>
        <w:pStyle w:val="ConsPlusNormal"/>
        <w:jc w:val="right"/>
      </w:pPr>
      <w:r>
        <w:t>Тульской области</w:t>
      </w:r>
    </w:p>
    <w:p w:rsidR="00D31652" w:rsidRDefault="00D31652">
      <w:pPr>
        <w:pStyle w:val="ConsPlusNormal"/>
        <w:jc w:val="right"/>
      </w:pPr>
      <w:r>
        <w:t>А.В.СТУКАЛОВ</w:t>
      </w:r>
    </w:p>
    <w:p w:rsidR="00D31652" w:rsidRDefault="00D31652">
      <w:pPr>
        <w:pStyle w:val="ConsPlusNormal"/>
      </w:pPr>
    </w:p>
    <w:p w:rsidR="00D31652" w:rsidRDefault="00D31652">
      <w:pPr>
        <w:pStyle w:val="ConsPlusNormal"/>
      </w:pPr>
    </w:p>
    <w:p w:rsidR="00D31652" w:rsidRDefault="00D31652">
      <w:pPr>
        <w:pStyle w:val="ConsPlusNormal"/>
      </w:pPr>
    </w:p>
    <w:p w:rsidR="00D31652" w:rsidRDefault="00D31652">
      <w:pPr>
        <w:pStyle w:val="ConsPlusNormal"/>
      </w:pPr>
    </w:p>
    <w:p w:rsidR="00D31652" w:rsidRDefault="00D31652">
      <w:pPr>
        <w:pStyle w:val="ConsPlusNormal"/>
      </w:pPr>
    </w:p>
    <w:p w:rsidR="00D31652" w:rsidRDefault="00D31652">
      <w:pPr>
        <w:pStyle w:val="ConsPlusNormal"/>
        <w:jc w:val="right"/>
        <w:outlineLvl w:val="0"/>
      </w:pPr>
      <w:r>
        <w:t>Приложение N 2</w:t>
      </w:r>
    </w:p>
    <w:p w:rsidR="00D31652" w:rsidRDefault="00D31652">
      <w:pPr>
        <w:pStyle w:val="ConsPlusNormal"/>
        <w:jc w:val="right"/>
      </w:pPr>
      <w:r>
        <w:t>к приказу министерства строительства</w:t>
      </w:r>
    </w:p>
    <w:p w:rsidR="00D31652" w:rsidRDefault="00D31652">
      <w:pPr>
        <w:pStyle w:val="ConsPlusNormal"/>
        <w:jc w:val="right"/>
      </w:pPr>
      <w:r>
        <w:t>и жилищно-коммунального хозяйства</w:t>
      </w:r>
    </w:p>
    <w:p w:rsidR="00D31652" w:rsidRDefault="00D31652">
      <w:pPr>
        <w:pStyle w:val="ConsPlusNormal"/>
        <w:jc w:val="right"/>
      </w:pPr>
      <w:r>
        <w:t>Тульской области</w:t>
      </w:r>
    </w:p>
    <w:p w:rsidR="00D31652" w:rsidRDefault="00D31652">
      <w:pPr>
        <w:pStyle w:val="ConsPlusNormal"/>
        <w:jc w:val="right"/>
      </w:pPr>
      <w:r>
        <w:t>от 07.10.2013 N 83</w:t>
      </w:r>
    </w:p>
    <w:p w:rsidR="00D31652" w:rsidRDefault="00D31652">
      <w:pPr>
        <w:pStyle w:val="ConsPlusNormal"/>
      </w:pPr>
    </w:p>
    <w:p w:rsidR="00D31652" w:rsidRDefault="00D31652">
      <w:pPr>
        <w:pStyle w:val="ConsPlusTitle"/>
        <w:jc w:val="center"/>
      </w:pPr>
      <w:r>
        <w:t>НОРМАТИВЫ</w:t>
      </w:r>
    </w:p>
    <w:p w:rsidR="00D31652" w:rsidRDefault="00D31652">
      <w:pPr>
        <w:pStyle w:val="ConsPlusTitle"/>
        <w:jc w:val="center"/>
      </w:pPr>
      <w:r>
        <w:t>ПОТРЕБЛЕНИЯ КОММУНАЛЬНОЙ УСЛУГИ ПО ОТОПЛЕНИЮ В ЖИЛЫХ</w:t>
      </w:r>
    </w:p>
    <w:p w:rsidR="00D31652" w:rsidRDefault="00D31652">
      <w:pPr>
        <w:pStyle w:val="ConsPlusTitle"/>
        <w:jc w:val="center"/>
      </w:pPr>
      <w:r>
        <w:t>И НЕЖИЛЫХ ПОМЕЩЕНИЯХ В МНОГОКВАРТИРНЫХ ДОМАХ И ЖИЛЫХ</w:t>
      </w:r>
    </w:p>
    <w:p w:rsidR="00D31652" w:rsidRDefault="00D31652">
      <w:pPr>
        <w:pStyle w:val="ConsPlusTitle"/>
        <w:jc w:val="center"/>
      </w:pPr>
      <w:r>
        <w:t>ДОМАХ НА ТЕРРИТОРИИ ТУЛЬСКОЙ ОБЛАСТИ НА ОТОПИТЕЛЬНЫЙ</w:t>
      </w:r>
    </w:p>
    <w:p w:rsidR="00D31652" w:rsidRDefault="00D31652">
      <w:pPr>
        <w:pStyle w:val="ConsPlusTitle"/>
        <w:jc w:val="center"/>
      </w:pPr>
      <w:r>
        <w:t>ПЕРИОД (7 МЕСЯЦЕВ) ПРИ НАЛИЧИИ ТЕХНИЧЕСКОЙ ВОЗМОЖНОСТИ</w:t>
      </w:r>
    </w:p>
    <w:p w:rsidR="00D31652" w:rsidRDefault="00D31652">
      <w:pPr>
        <w:pStyle w:val="ConsPlusTitle"/>
        <w:jc w:val="center"/>
      </w:pPr>
      <w:r>
        <w:t>УСТАНОВКИ КОЛЛЕКТИВНЫХ (ОБЩЕДОМОВЫХ) ПРИБОРОВ УЧЕТА</w:t>
      </w:r>
    </w:p>
    <w:p w:rsidR="00D31652" w:rsidRDefault="00D31652">
      <w:pPr>
        <w:pStyle w:val="ConsPlusTitle"/>
        <w:jc w:val="center"/>
      </w:pPr>
      <w:r>
        <w:t>С УЧЕТОМ ПОВЫШАЮЩЕГО КОЭФФИЦИЕНТА В РАЗМЕРЕ 1,2</w:t>
      </w:r>
    </w:p>
    <w:p w:rsidR="00D31652" w:rsidRDefault="00D31652">
      <w:pPr>
        <w:pStyle w:val="ConsPlusNormal"/>
      </w:pPr>
    </w:p>
    <w:p w:rsidR="00D31652" w:rsidRDefault="00D31652">
      <w:pPr>
        <w:pStyle w:val="ConsPlusNormal"/>
        <w:ind w:firstLine="540"/>
        <w:jc w:val="both"/>
      </w:pPr>
      <w:r>
        <w:t xml:space="preserve">Исключены.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Тульской области от 11.12.2017 N 101.</w:t>
      </w:r>
    </w:p>
    <w:p w:rsidR="00D31652" w:rsidRDefault="00D31652">
      <w:pPr>
        <w:pStyle w:val="ConsPlusNormal"/>
      </w:pPr>
    </w:p>
    <w:p w:rsidR="00D31652" w:rsidRDefault="00D31652">
      <w:pPr>
        <w:pStyle w:val="ConsPlusNormal"/>
      </w:pPr>
    </w:p>
    <w:p w:rsidR="00D31652" w:rsidRDefault="00D31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B2C" w:rsidRDefault="00D31652">
      <w:bookmarkStart w:id="1" w:name="_GoBack"/>
      <w:bookmarkEnd w:id="1"/>
    </w:p>
    <w:sectPr w:rsidR="00992B2C" w:rsidSect="0034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52"/>
    <w:rsid w:val="0070106A"/>
    <w:rsid w:val="00C950AE"/>
    <w:rsid w:val="00D3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AA596-8F39-4568-99F0-0C5C7E38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79DE36D5D8BFBF27C3702D7BA41AFC621CAC62B17216D8D1C33CACAA8477A84AA58A9BE66K" TargetMode="External"/><Relationship Id="rId13" Type="http://schemas.openxmlformats.org/officeDocument/2006/relationships/hyperlink" Target="consultantplus://offline/ref=5CE79DE36D5D8BFBF27C290FC1D61FA4C32D9DC82C132932D64368979DA14D2DC3E501EBA6AADB9F784071B16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9DE36D5D8BFBF27C3702D7BA41AFC62FCAC02F16216D8D1C33CACAA8477A84AA58AFBE6BK" TargetMode="External"/><Relationship Id="rId12" Type="http://schemas.openxmlformats.org/officeDocument/2006/relationships/hyperlink" Target="consultantplus://offline/ref=5CE79DE36D5D8BFBF27C290FC1D61FA4C32D9DC822132F3FD94368979DA14D2DC3E501EBA6AADB9F784074B16D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9DE36D5D8BFBF27C290FC1D61FA4C32D9DC822132F3FD94368979DA14D2DC3E501EBA6AADB9F784073B167K" TargetMode="External"/><Relationship Id="rId11" Type="http://schemas.openxmlformats.org/officeDocument/2006/relationships/hyperlink" Target="consultantplus://offline/ref=5CE79DE36D5D8BFBF27C290FC1D61FA4C32D9DC822132F3FD94368979DA14D2DC3E501EBA6AADB9F784074B16DK" TargetMode="External"/><Relationship Id="rId5" Type="http://schemas.openxmlformats.org/officeDocument/2006/relationships/hyperlink" Target="consultantplus://offline/ref=5CE79DE36D5D8BFBF27C290FC1D61FA4C32D9DC82C132932D64368979DA14D2DC3E501EBA6AADB9F784070B16AK" TargetMode="External"/><Relationship Id="rId15" Type="http://schemas.openxmlformats.org/officeDocument/2006/relationships/hyperlink" Target="consultantplus://offline/ref=5CE79DE36D5D8BFBF27C290FC1D61FA4C32D9DC822132F3FD94368979DA14D2DC3E501EBA6AADB9F784074B16AK" TargetMode="External"/><Relationship Id="rId10" Type="http://schemas.openxmlformats.org/officeDocument/2006/relationships/hyperlink" Target="consultantplus://offline/ref=5CE79DE36D5D8BFBF27C290FC1D61FA4C32D9DC822132F3FD94368979DA14D2DC3E501EBA6AADB9F784074B16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E79DE36D5D8BFBF27C290FC1D61FA4C32D9DC82E112332D74368979DA14D2DC3E501EBA6AADB9F784070B16AK" TargetMode="External"/><Relationship Id="rId14" Type="http://schemas.openxmlformats.org/officeDocument/2006/relationships/hyperlink" Target="consultantplus://offline/ref=5CE79DE36D5D8BFBF27C290FC1D61FA4C32D9DC822132F3FD94368979DA14D2DC3E501EBA6AADB9F784074B1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Семеновна</dc:creator>
  <cp:keywords/>
  <dc:description/>
  <cp:lastModifiedBy>Волкова Елена Семеновна</cp:lastModifiedBy>
  <cp:revision>1</cp:revision>
  <dcterms:created xsi:type="dcterms:W3CDTF">2018-06-20T10:58:00Z</dcterms:created>
  <dcterms:modified xsi:type="dcterms:W3CDTF">2018-06-20T10:58:00Z</dcterms:modified>
</cp:coreProperties>
</file>